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9728" w14:textId="3E3DE368" w:rsidR="00F74ACD" w:rsidRPr="00F74ACD" w:rsidRDefault="00F74ACD" w:rsidP="00F74ACD">
      <w:pPr>
        <w:pStyle w:val="NoSpacing"/>
        <w:jc w:val="center"/>
        <w:rPr>
          <w:rFonts w:ascii="NTFPreCursivefk" w:hAnsi="NTFPreCursivefk"/>
          <w:sz w:val="56"/>
          <w:szCs w:val="56"/>
          <w:u w:val="single"/>
        </w:rPr>
      </w:pPr>
      <w:r w:rsidRPr="00F74ACD">
        <w:rPr>
          <w:rFonts w:ascii="NTFPreCursivefk" w:hAnsi="NTFPreCursivefk"/>
          <w:sz w:val="56"/>
          <w:szCs w:val="56"/>
          <w:u w:val="single"/>
        </w:rPr>
        <w:t>Year 4 – Remote learning</w:t>
      </w:r>
    </w:p>
    <w:p w14:paraId="23E9A42C" w14:textId="61BF6BBD" w:rsidR="00F74ACD" w:rsidRPr="007F3ACF" w:rsidRDefault="00F74ACD" w:rsidP="00F74ACD">
      <w:pPr>
        <w:pStyle w:val="NoSpacing"/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Here are some activities we would like you to complete whilst you are at home.</w:t>
      </w:r>
      <w:r w:rsidR="00CF4C59" w:rsidRPr="007F3ACF">
        <w:rPr>
          <w:rFonts w:ascii="NTFPreCursivefk" w:hAnsi="NTFPreCursivefk"/>
          <w:sz w:val="28"/>
          <w:szCs w:val="28"/>
        </w:rPr>
        <w:t xml:space="preserve"> </w:t>
      </w:r>
      <w:r w:rsidRPr="007F3ACF">
        <w:rPr>
          <w:rFonts w:ascii="NTFPreCursivefk" w:hAnsi="NTFPreCursivefk"/>
          <w:sz w:val="28"/>
          <w:szCs w:val="28"/>
        </w:rPr>
        <w:t>We look forward to seeing you all again very soon!</w:t>
      </w:r>
    </w:p>
    <w:p w14:paraId="60040746" w14:textId="77777777" w:rsidR="00F74ACD" w:rsidRPr="007F3ACF" w:rsidRDefault="00F74ACD" w:rsidP="00F74ACD">
      <w:pPr>
        <w:pStyle w:val="NoSpacing"/>
        <w:rPr>
          <w:rFonts w:ascii="NTFPreCursivefk" w:hAnsi="NTFPreCursivefk"/>
          <w:sz w:val="28"/>
          <w:szCs w:val="28"/>
        </w:rPr>
      </w:pPr>
    </w:p>
    <w:p w14:paraId="08218B62" w14:textId="4CE4F062" w:rsidR="00F74ACD" w:rsidRPr="007F3ACF" w:rsidRDefault="00F74ACD" w:rsidP="00F74ACD">
      <w:pPr>
        <w:pStyle w:val="NoSpacing"/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Reading</w:t>
      </w:r>
      <w:r w:rsidR="1B4F6552" w:rsidRPr="007F3ACF">
        <w:rPr>
          <w:rFonts w:ascii="NTFPreCursivefk" w:hAnsi="NTFPreCursivefk"/>
          <w:sz w:val="28"/>
          <w:szCs w:val="28"/>
        </w:rPr>
        <w:t>/Science</w:t>
      </w:r>
    </w:p>
    <w:p w14:paraId="46A97684" w14:textId="10299EF5" w:rsidR="00F74ACD" w:rsidRPr="007F3ACF" w:rsidRDefault="00F74ACD" w:rsidP="7237491F">
      <w:pPr>
        <w:pStyle w:val="NoSpacing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 xml:space="preserve">In this pack there </w:t>
      </w:r>
      <w:r w:rsidR="27DCF1D3" w:rsidRPr="007F3ACF">
        <w:rPr>
          <w:rFonts w:ascii="NTFPreCursivefk" w:hAnsi="NTFPreCursivefk"/>
          <w:sz w:val="28"/>
          <w:szCs w:val="28"/>
        </w:rPr>
        <w:t>are two texts about sound</w:t>
      </w:r>
    </w:p>
    <w:p w14:paraId="7368F796" w14:textId="03FD50A4" w:rsidR="00F74ACD" w:rsidRPr="007F3ACF" w:rsidRDefault="00F74ACD" w:rsidP="0F29B450">
      <w:pPr>
        <w:pStyle w:val="NoSpacing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We would like you to read the</w:t>
      </w:r>
      <w:r w:rsidR="28B4748D" w:rsidRPr="007F3ACF">
        <w:rPr>
          <w:rFonts w:ascii="NTFPreCursivefk" w:hAnsi="NTFPreCursivefk"/>
          <w:sz w:val="28"/>
          <w:szCs w:val="28"/>
        </w:rPr>
        <w:t xml:space="preserve"> </w:t>
      </w:r>
      <w:r w:rsidRPr="007F3ACF">
        <w:rPr>
          <w:rFonts w:ascii="NTFPreCursivefk" w:hAnsi="NTFPreCursivefk"/>
          <w:sz w:val="28"/>
          <w:szCs w:val="28"/>
        </w:rPr>
        <w:t xml:space="preserve">text and then answer the questions </w:t>
      </w:r>
    </w:p>
    <w:p w14:paraId="390A82EA" w14:textId="5A852CF5" w:rsidR="00042EA6" w:rsidRPr="007F3ACF" w:rsidRDefault="00042EA6" w:rsidP="00F74ACD">
      <w:pPr>
        <w:pStyle w:val="NoSpacing"/>
        <w:rPr>
          <w:rFonts w:ascii="NTFPreCursivefk" w:hAnsi="NTFPreCursivefk"/>
          <w:sz w:val="28"/>
          <w:szCs w:val="28"/>
        </w:rPr>
      </w:pPr>
    </w:p>
    <w:p w14:paraId="082BB63F" w14:textId="203A709A" w:rsidR="00F74ACD" w:rsidRPr="007F3ACF" w:rsidRDefault="00F74ACD" w:rsidP="00F74ACD">
      <w:pPr>
        <w:pStyle w:val="NoSpacing"/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Spelling</w:t>
      </w:r>
    </w:p>
    <w:p w14:paraId="4D1E5947" w14:textId="2563B539" w:rsidR="00F74ACD" w:rsidRPr="007F3ACF" w:rsidRDefault="00F74ACD" w:rsidP="00F74ACD">
      <w:pPr>
        <w:pStyle w:val="NoSpacing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We would like you to complete this spelling sheet that is linked to this week’s spellings</w:t>
      </w:r>
    </w:p>
    <w:p w14:paraId="1DF4A836" w14:textId="68C0900D" w:rsidR="00F74ACD" w:rsidRDefault="00F74ACD" w:rsidP="00F74ACD">
      <w:pPr>
        <w:pStyle w:val="NoSpacing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Now would also be a great time to make sure you complete your spelling shed homework o</w:t>
      </w:r>
      <w:r w:rsidR="3392C2CB" w:rsidRPr="007F3ACF">
        <w:rPr>
          <w:rFonts w:ascii="NTFPreCursivefk" w:hAnsi="NTFPreCursivefk"/>
          <w:sz w:val="28"/>
          <w:szCs w:val="28"/>
        </w:rPr>
        <w:t>nline</w:t>
      </w:r>
    </w:p>
    <w:p w14:paraId="7004F7D6" w14:textId="401B1653" w:rsidR="00EF586E" w:rsidRPr="007F3ACF" w:rsidRDefault="00EF586E" w:rsidP="00F74ACD">
      <w:pPr>
        <w:pStyle w:val="NoSpacing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 xml:space="preserve">You could also practise some of the other </w:t>
      </w:r>
      <w:r w:rsidR="00DD401F">
        <w:rPr>
          <w:rFonts w:ascii="NTFPreCursivefk" w:hAnsi="NTFPreCursivefk"/>
          <w:sz w:val="28"/>
          <w:szCs w:val="28"/>
        </w:rPr>
        <w:t>Y3&amp;4 spelling words</w:t>
      </w:r>
    </w:p>
    <w:p w14:paraId="532C2C75" w14:textId="352BC67B" w:rsidR="00042EA6" w:rsidRPr="007F3ACF" w:rsidRDefault="00042EA6" w:rsidP="00F74ACD">
      <w:pPr>
        <w:pStyle w:val="NoSpacing"/>
        <w:rPr>
          <w:rFonts w:ascii="NTFPreCursivefk" w:hAnsi="NTFPreCursivefk"/>
          <w:sz w:val="28"/>
          <w:szCs w:val="28"/>
        </w:rPr>
      </w:pPr>
    </w:p>
    <w:p w14:paraId="08E6A390" w14:textId="09107165" w:rsidR="00F74ACD" w:rsidRPr="007F3ACF" w:rsidRDefault="7810C1BA" w:rsidP="00F74ACD">
      <w:pPr>
        <w:pStyle w:val="NoSpacing"/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Grammar</w:t>
      </w:r>
    </w:p>
    <w:p w14:paraId="09804D5B" w14:textId="7182D6EC" w:rsidR="7810C1BA" w:rsidRPr="007F3ACF" w:rsidRDefault="7810C1BA" w:rsidP="0F29B450">
      <w:pPr>
        <w:pStyle w:val="NoSpacing"/>
        <w:numPr>
          <w:ilvl w:val="0"/>
          <w:numId w:val="1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 xml:space="preserve">Look at the grammar activities on Michael Rosen and </w:t>
      </w:r>
      <w:r w:rsidR="07EB2644" w:rsidRPr="007F3ACF">
        <w:rPr>
          <w:rFonts w:ascii="NTFPreCursivefk" w:hAnsi="NTFPreCursivefk"/>
          <w:sz w:val="28"/>
          <w:szCs w:val="28"/>
        </w:rPr>
        <w:t>Charles Dickens</w:t>
      </w:r>
      <w:r w:rsidRPr="007F3ACF">
        <w:rPr>
          <w:rFonts w:ascii="NTFPreCursivefk" w:hAnsi="NTFPreCursivefk"/>
          <w:sz w:val="28"/>
          <w:szCs w:val="28"/>
        </w:rPr>
        <w:t xml:space="preserve"> and try to answer the questions </w:t>
      </w:r>
    </w:p>
    <w:p w14:paraId="12AB966A" w14:textId="600B361E" w:rsidR="7810C1BA" w:rsidRPr="007F3ACF" w:rsidRDefault="7810C1BA" w:rsidP="0F29B450">
      <w:pPr>
        <w:pStyle w:val="NoSpacing"/>
        <w:numPr>
          <w:ilvl w:val="0"/>
          <w:numId w:val="1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Check your answers at the end</w:t>
      </w:r>
    </w:p>
    <w:p w14:paraId="60615F2E" w14:textId="12C44340" w:rsidR="00042EA6" w:rsidRPr="007F3ACF" w:rsidRDefault="00042EA6" w:rsidP="00F74ACD">
      <w:pPr>
        <w:pStyle w:val="NoSpacing"/>
        <w:rPr>
          <w:rFonts w:ascii="NTFPreCursivefk" w:hAnsi="NTFPreCursivefk"/>
          <w:sz w:val="28"/>
          <w:szCs w:val="28"/>
        </w:rPr>
      </w:pPr>
    </w:p>
    <w:p w14:paraId="4AB96A94" w14:textId="29AD067E" w:rsidR="00F74ACD" w:rsidRPr="007F3ACF" w:rsidRDefault="00F74ACD" w:rsidP="00F74ACD">
      <w:pPr>
        <w:pStyle w:val="NoSpacing"/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Maths</w:t>
      </w:r>
    </w:p>
    <w:p w14:paraId="66609FE6" w14:textId="06E94D15" w:rsidR="00804BBC" w:rsidRDefault="005231A8" w:rsidP="00CF0A85">
      <w:pPr>
        <w:pStyle w:val="NoSpacing"/>
        <w:numPr>
          <w:ilvl w:val="0"/>
          <w:numId w:val="6"/>
        </w:numPr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>We recommend using this time to play</w:t>
      </w:r>
      <w:r w:rsidR="00F74ACD" w:rsidRPr="007F3ACF">
        <w:rPr>
          <w:rFonts w:ascii="NTFPreCursivefk" w:hAnsi="NTFPreCursivefk"/>
          <w:sz w:val="28"/>
          <w:szCs w:val="28"/>
        </w:rPr>
        <w:t xml:space="preserve"> </w:t>
      </w:r>
      <w:r>
        <w:rPr>
          <w:rFonts w:ascii="NTFPreCursivefk" w:hAnsi="NTFPreCursivefk"/>
          <w:sz w:val="28"/>
          <w:szCs w:val="28"/>
        </w:rPr>
        <w:t>on</w:t>
      </w:r>
      <w:r w:rsidR="00F74ACD" w:rsidRPr="007F3ACF">
        <w:rPr>
          <w:rFonts w:ascii="NTFPreCursivefk" w:hAnsi="NTFPreCursivefk"/>
          <w:sz w:val="28"/>
          <w:szCs w:val="28"/>
        </w:rPr>
        <w:t xml:space="preserve"> TTRS</w:t>
      </w:r>
      <w:r w:rsidR="30EDACCD" w:rsidRPr="007F3ACF">
        <w:rPr>
          <w:rFonts w:ascii="NTFPreCursivefk" w:hAnsi="NTFPreCursivefk"/>
          <w:sz w:val="28"/>
          <w:szCs w:val="28"/>
        </w:rPr>
        <w:t xml:space="preserve"> – in school we are learning 7s, and revising 6s and 12s</w:t>
      </w:r>
    </w:p>
    <w:p w14:paraId="66B916DE" w14:textId="08A259A8" w:rsidR="00CF0A85" w:rsidRPr="00CF0A85" w:rsidRDefault="00B4038B" w:rsidP="00CF0A85">
      <w:pPr>
        <w:pStyle w:val="NoSpacing"/>
        <w:numPr>
          <w:ilvl w:val="0"/>
          <w:numId w:val="6"/>
        </w:numPr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>Hit the Button (on Brampton Apps) is a great website for practising a variety of mathematical skills such as number bonds</w:t>
      </w:r>
      <w:r w:rsidR="00C06371">
        <w:rPr>
          <w:rFonts w:ascii="NTFPreCursivefk" w:hAnsi="NTFPreCursivefk"/>
          <w:sz w:val="28"/>
          <w:szCs w:val="28"/>
        </w:rPr>
        <w:t>, halving and doubling</w:t>
      </w:r>
    </w:p>
    <w:p w14:paraId="55E2E268" w14:textId="743D25E2" w:rsidR="00B305AA" w:rsidRPr="007F3ACF" w:rsidRDefault="000D51E0" w:rsidP="0F29B450">
      <w:pPr>
        <w:pStyle w:val="NoSpacing"/>
        <w:numPr>
          <w:ilvl w:val="0"/>
          <w:numId w:val="6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You could</w:t>
      </w:r>
      <w:r w:rsidR="00F51650" w:rsidRPr="007F3ACF">
        <w:rPr>
          <w:rFonts w:ascii="NTFPreCursivefk" w:hAnsi="NTFPreCursivefk"/>
          <w:sz w:val="28"/>
          <w:szCs w:val="28"/>
        </w:rPr>
        <w:t xml:space="preserve"> complete th</w:t>
      </w:r>
      <w:r w:rsidR="00E95B87" w:rsidRPr="007F3ACF">
        <w:rPr>
          <w:rFonts w:ascii="NTFPreCursivefk" w:hAnsi="NTFPreCursivefk"/>
          <w:sz w:val="28"/>
          <w:szCs w:val="28"/>
        </w:rPr>
        <w:t>e</w:t>
      </w:r>
      <w:r w:rsidR="00015840" w:rsidRPr="007F3ACF">
        <w:rPr>
          <w:rFonts w:ascii="NTFPreCursivefk" w:hAnsi="NTFPreCursivefk"/>
          <w:sz w:val="28"/>
          <w:szCs w:val="28"/>
        </w:rPr>
        <w:t xml:space="preserve"> Oak Academy worksheets about addition and subtraction</w:t>
      </w:r>
      <w:r w:rsidR="00964073" w:rsidRPr="007F3ACF">
        <w:rPr>
          <w:rFonts w:ascii="NTFPreCursivefk" w:hAnsi="NTFPreCursivefk"/>
          <w:sz w:val="28"/>
          <w:szCs w:val="28"/>
        </w:rPr>
        <w:t>, check your answers at the end</w:t>
      </w:r>
    </w:p>
    <w:p w14:paraId="31685B60" w14:textId="0D25D9CC" w:rsidR="30EDACCD" w:rsidRPr="007F3ACF" w:rsidRDefault="30EDACCD" w:rsidP="0F29B450">
      <w:pPr>
        <w:pStyle w:val="NoSpacing"/>
        <w:numPr>
          <w:ilvl w:val="0"/>
          <w:numId w:val="6"/>
        </w:numPr>
        <w:rPr>
          <w:rFonts w:ascii="NTFPreCursivefk" w:eastAsia="NTFPreCursivefk" w:hAnsi="NTFPreCursivefk" w:cs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 xml:space="preserve">If you would like a challenge, you could try to solve this </w:t>
      </w:r>
      <w:r w:rsidR="22449D26" w:rsidRPr="007F3ACF">
        <w:rPr>
          <w:rFonts w:ascii="NTFPreCursivefk" w:hAnsi="NTFPreCursivefk"/>
          <w:sz w:val="28"/>
          <w:szCs w:val="28"/>
        </w:rPr>
        <w:t xml:space="preserve">Mathdoku problem - </w:t>
      </w:r>
      <w:hyperlink r:id="rId8">
        <w:r w:rsidR="22449D26" w:rsidRPr="007F3ACF">
          <w:rPr>
            <w:rStyle w:val="Hyperlink"/>
            <w:rFonts w:ascii="NTFPreCursivefk" w:eastAsia="NTFPreCursivefk" w:hAnsi="NTFPreCursivefk" w:cs="NTFPreCursivefk"/>
            <w:sz w:val="28"/>
            <w:szCs w:val="28"/>
          </w:rPr>
          <w:t>4 by 4 Mathdokus | NRICH</w:t>
        </w:r>
      </w:hyperlink>
    </w:p>
    <w:p w14:paraId="27890A40" w14:textId="4229BD0E" w:rsidR="22449D26" w:rsidRPr="007F3ACF" w:rsidRDefault="22449D26" w:rsidP="0F29B450">
      <w:pPr>
        <w:pStyle w:val="NoSpacing"/>
        <w:numPr>
          <w:ilvl w:val="0"/>
          <w:numId w:val="6"/>
        </w:numPr>
        <w:rPr>
          <w:rFonts w:ascii="NTFPreCursivefk" w:eastAsia="NTFPreCursivefk" w:hAnsi="NTFPreCursivefk" w:cs="NTFPreCursivefk"/>
          <w:sz w:val="28"/>
          <w:szCs w:val="28"/>
        </w:rPr>
      </w:pPr>
      <w:r w:rsidRPr="007F3ACF">
        <w:rPr>
          <w:rFonts w:ascii="NTFPreCursivefk" w:eastAsia="NTFPreCursivefk" w:hAnsi="NTFPreCursivefk" w:cs="NTFPreCursivefk"/>
          <w:sz w:val="28"/>
          <w:szCs w:val="28"/>
        </w:rPr>
        <w:t xml:space="preserve">Here are links to </w:t>
      </w:r>
      <w:r w:rsidR="75D2A047" w:rsidRPr="007F3ACF">
        <w:rPr>
          <w:rFonts w:ascii="NTFPreCursivefk" w:eastAsia="NTFPreCursivefk" w:hAnsi="NTFPreCursivefk" w:cs="NTFPreCursivefk"/>
          <w:sz w:val="28"/>
          <w:szCs w:val="28"/>
        </w:rPr>
        <w:t>3</w:t>
      </w:r>
      <w:r w:rsidRPr="007F3ACF">
        <w:rPr>
          <w:rFonts w:ascii="NTFPreCursivefk" w:eastAsia="NTFPreCursivefk" w:hAnsi="NTFPreCursivefk" w:cs="NTFPreCursivefk"/>
          <w:sz w:val="28"/>
          <w:szCs w:val="28"/>
        </w:rPr>
        <w:t xml:space="preserve"> more maths problems you might enjoy </w:t>
      </w:r>
      <w:hyperlink r:id="rId9">
        <w:r w:rsidRPr="007F3ACF">
          <w:rPr>
            <w:rStyle w:val="Hyperlink"/>
            <w:rFonts w:ascii="NTFPreCursivefk" w:eastAsia="NTFPreCursivefk" w:hAnsi="NTFPreCursivefk" w:cs="NTFPreCursivefk"/>
            <w:sz w:val="28"/>
            <w:szCs w:val="28"/>
          </w:rPr>
          <w:t>Super Shapes | NRICH,</w:t>
        </w:r>
      </w:hyperlink>
      <w:r w:rsidRPr="007F3ACF">
        <w:rPr>
          <w:rFonts w:ascii="NTFPreCursivefk" w:eastAsia="NTFPreCursivefk" w:hAnsi="NTFPreCursivefk" w:cs="NTFPreCursivefk"/>
          <w:sz w:val="28"/>
          <w:szCs w:val="28"/>
        </w:rPr>
        <w:t xml:space="preserve"> </w:t>
      </w:r>
      <w:hyperlink r:id="rId10">
        <w:r w:rsidR="1F0D8F87" w:rsidRPr="007F3ACF">
          <w:rPr>
            <w:rStyle w:val="Hyperlink"/>
            <w:rFonts w:ascii="NTFPreCursivefk" w:eastAsia="NTFPreCursivefk" w:hAnsi="NTFPreCursivefk" w:cs="NTFPreCursivefk"/>
            <w:sz w:val="28"/>
            <w:szCs w:val="28"/>
          </w:rPr>
          <w:t>A Mixed-up Clock | NRICH</w:t>
        </w:r>
      </w:hyperlink>
      <w:r w:rsidR="7F69C466" w:rsidRPr="007F3ACF">
        <w:rPr>
          <w:rFonts w:ascii="NTFPreCursivefk" w:eastAsia="NTFPreCursivefk" w:hAnsi="NTFPreCursivefk" w:cs="NTFPreCursivefk"/>
          <w:sz w:val="28"/>
          <w:szCs w:val="28"/>
        </w:rPr>
        <w:t xml:space="preserve"> and </w:t>
      </w:r>
      <w:hyperlink r:id="rId11">
        <w:r w:rsidR="7F69C466" w:rsidRPr="007F3ACF">
          <w:rPr>
            <w:rStyle w:val="Hyperlink"/>
            <w:rFonts w:ascii="NTFPreCursivefk" w:eastAsia="NTFPreCursivefk" w:hAnsi="NTFPreCursivefk" w:cs="NTFPreCursivefk"/>
            <w:sz w:val="28"/>
            <w:szCs w:val="28"/>
          </w:rPr>
          <w:t>True or False? | NRICH</w:t>
        </w:r>
      </w:hyperlink>
    </w:p>
    <w:p w14:paraId="60CB1603" w14:textId="5F7D951E" w:rsidR="0F29B450" w:rsidRPr="007F3ACF" w:rsidRDefault="0F29B450" w:rsidP="0F29B450">
      <w:pPr>
        <w:pStyle w:val="NoSpacing"/>
        <w:rPr>
          <w:rFonts w:ascii="NTFPreCursivefk" w:hAnsi="NTFPreCursivefk"/>
          <w:sz w:val="28"/>
          <w:szCs w:val="28"/>
        </w:rPr>
      </w:pPr>
    </w:p>
    <w:p w14:paraId="42CF231B" w14:textId="2279842F" w:rsidR="2DA8F2E6" w:rsidRPr="007F3ACF" w:rsidRDefault="2DA8F2E6" w:rsidP="0F29B450">
      <w:pPr>
        <w:pStyle w:val="NoSpacing"/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Music</w:t>
      </w:r>
    </w:p>
    <w:p w14:paraId="1892574B" w14:textId="2927220E" w:rsidR="0F29B450" w:rsidRPr="005F1A6D" w:rsidRDefault="2DA8F2E6" w:rsidP="005F1A6D">
      <w:pPr>
        <w:pStyle w:val="NoSpacing"/>
        <w:numPr>
          <w:ilvl w:val="0"/>
          <w:numId w:val="2"/>
        </w:numPr>
        <w:rPr>
          <w:rFonts w:ascii="NTFPreCursivefk" w:hAnsi="NTFPreCursivefk"/>
          <w:sz w:val="28"/>
          <w:szCs w:val="28"/>
        </w:rPr>
      </w:pPr>
      <w:r w:rsidRPr="007F3ACF">
        <w:rPr>
          <w:rFonts w:ascii="NTFPreCursivefk" w:hAnsi="NTFPreCursivefk"/>
          <w:sz w:val="28"/>
          <w:szCs w:val="28"/>
        </w:rPr>
        <w:t>Click on the link below to access a lesson video on</w:t>
      </w:r>
      <w:r w:rsidR="5B2E6972" w:rsidRPr="007F3ACF">
        <w:rPr>
          <w:rFonts w:ascii="NTFPreCursivefk" w:hAnsi="NTFPreCursivefk"/>
          <w:sz w:val="28"/>
          <w:szCs w:val="28"/>
        </w:rPr>
        <w:t xml:space="preserve"> pulse and</w:t>
      </w:r>
      <w:r w:rsidRPr="007F3ACF">
        <w:rPr>
          <w:rFonts w:ascii="NTFPreCursivefk" w:hAnsi="NTFPreCursivefk"/>
          <w:sz w:val="28"/>
          <w:szCs w:val="28"/>
        </w:rPr>
        <w:t xml:space="preserve"> rhythm </w:t>
      </w:r>
    </w:p>
    <w:p w14:paraId="3F8A603F" w14:textId="4EF18A68" w:rsidR="5F0CDD66" w:rsidRPr="007F3ACF" w:rsidRDefault="5F0CDD66" w:rsidP="0F29B450">
      <w:pPr>
        <w:pStyle w:val="NoSpacing"/>
        <w:rPr>
          <w:rFonts w:ascii="NTFPreCursivefk" w:hAnsi="NTFPreCursivefk"/>
          <w:sz w:val="28"/>
          <w:szCs w:val="28"/>
        </w:rPr>
      </w:pPr>
      <w:hyperlink r:id="rId12">
        <w:r w:rsidRPr="007F3ACF">
          <w:rPr>
            <w:rStyle w:val="Hyperlink"/>
            <w:rFonts w:ascii="NTFPreCursivefk" w:hAnsi="NTFPreCursivefk"/>
            <w:sz w:val="28"/>
            <w:szCs w:val="28"/>
          </w:rPr>
          <w:t>https://thenational.academy/pupils/lessons/understanding-pulse-and-rhythm-6tjkjd?share=true</w:t>
        </w:r>
      </w:hyperlink>
    </w:p>
    <w:p w14:paraId="25B094E8" w14:textId="64414E7C" w:rsidR="0F29B450" w:rsidRDefault="0F29B450" w:rsidP="0F29B450">
      <w:pPr>
        <w:pStyle w:val="NoSpacing"/>
        <w:rPr>
          <w:rFonts w:ascii="NTFPreCursivefk" w:hAnsi="NTFPreCursivefk"/>
          <w:sz w:val="36"/>
          <w:szCs w:val="36"/>
        </w:rPr>
      </w:pPr>
    </w:p>
    <w:p w14:paraId="1F232220" w14:textId="504ECDA1" w:rsidR="0F29B450" w:rsidRDefault="0F29B450" w:rsidP="0F29B450">
      <w:pPr>
        <w:pStyle w:val="NoSpacing"/>
        <w:rPr>
          <w:rFonts w:ascii="NTFPreCursivefk" w:hAnsi="NTFPreCursivefk"/>
          <w:sz w:val="36"/>
          <w:szCs w:val="36"/>
        </w:rPr>
      </w:pPr>
    </w:p>
    <w:sectPr w:rsidR="0F29B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NTFPreCursivefk"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A361"/>
    <w:multiLevelType w:val="hybridMultilevel"/>
    <w:tmpl w:val="C99E2C02"/>
    <w:lvl w:ilvl="0" w:tplc="9416A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43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85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5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24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C3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EC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C3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6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2326"/>
    <w:multiLevelType w:val="hybridMultilevel"/>
    <w:tmpl w:val="CE345FE4"/>
    <w:lvl w:ilvl="0" w:tplc="1AEE7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64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25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C8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E3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8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C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3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CF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323"/>
    <w:multiLevelType w:val="hybridMultilevel"/>
    <w:tmpl w:val="E5F6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77BD6"/>
    <w:multiLevelType w:val="hybridMultilevel"/>
    <w:tmpl w:val="41E0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D5853"/>
    <w:multiLevelType w:val="hybridMultilevel"/>
    <w:tmpl w:val="0B565FB0"/>
    <w:lvl w:ilvl="0" w:tplc="37728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0B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0D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ED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E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A2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CD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F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6AA2"/>
    <w:multiLevelType w:val="hybridMultilevel"/>
    <w:tmpl w:val="2A82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6602A"/>
    <w:multiLevelType w:val="hybridMultilevel"/>
    <w:tmpl w:val="49360712"/>
    <w:lvl w:ilvl="0" w:tplc="8C0A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2A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03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01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C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A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83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C6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40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9525"/>
    <w:multiLevelType w:val="hybridMultilevel"/>
    <w:tmpl w:val="33E43544"/>
    <w:lvl w:ilvl="0" w:tplc="01BCF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1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09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9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2E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0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F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6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AB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0497">
    <w:abstractNumId w:val="6"/>
  </w:num>
  <w:num w:numId="2" w16cid:durableId="262879573">
    <w:abstractNumId w:val="7"/>
  </w:num>
  <w:num w:numId="3" w16cid:durableId="1206676001">
    <w:abstractNumId w:val="0"/>
  </w:num>
  <w:num w:numId="4" w16cid:durableId="42414544">
    <w:abstractNumId w:val="2"/>
  </w:num>
  <w:num w:numId="5" w16cid:durableId="1470171061">
    <w:abstractNumId w:val="3"/>
  </w:num>
  <w:num w:numId="6" w16cid:durableId="391543327">
    <w:abstractNumId w:val="5"/>
  </w:num>
  <w:num w:numId="7" w16cid:durableId="1483501361">
    <w:abstractNumId w:val="1"/>
  </w:num>
  <w:num w:numId="8" w16cid:durableId="85369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D"/>
    <w:rsid w:val="00015840"/>
    <w:rsid w:val="00042EA6"/>
    <w:rsid w:val="000B6E67"/>
    <w:rsid w:val="000D51E0"/>
    <w:rsid w:val="0020416B"/>
    <w:rsid w:val="002253CC"/>
    <w:rsid w:val="002A23DE"/>
    <w:rsid w:val="002F0889"/>
    <w:rsid w:val="002F1DE4"/>
    <w:rsid w:val="0030563B"/>
    <w:rsid w:val="0043766A"/>
    <w:rsid w:val="00472795"/>
    <w:rsid w:val="00480413"/>
    <w:rsid w:val="005231A8"/>
    <w:rsid w:val="00584AF5"/>
    <w:rsid w:val="005F1A6D"/>
    <w:rsid w:val="00626A99"/>
    <w:rsid w:val="006F005B"/>
    <w:rsid w:val="007F3ACF"/>
    <w:rsid w:val="00804BBC"/>
    <w:rsid w:val="008D6FA1"/>
    <w:rsid w:val="00964073"/>
    <w:rsid w:val="009A3CE9"/>
    <w:rsid w:val="00A17C76"/>
    <w:rsid w:val="00AB06D7"/>
    <w:rsid w:val="00B0494D"/>
    <w:rsid w:val="00B305AA"/>
    <w:rsid w:val="00B4038B"/>
    <w:rsid w:val="00BE7506"/>
    <w:rsid w:val="00C06371"/>
    <w:rsid w:val="00C42F56"/>
    <w:rsid w:val="00C532CA"/>
    <w:rsid w:val="00CA6476"/>
    <w:rsid w:val="00CF0A85"/>
    <w:rsid w:val="00CF4C59"/>
    <w:rsid w:val="00D24316"/>
    <w:rsid w:val="00DD401F"/>
    <w:rsid w:val="00DF69CD"/>
    <w:rsid w:val="00E95B87"/>
    <w:rsid w:val="00EE0318"/>
    <w:rsid w:val="00EE7A38"/>
    <w:rsid w:val="00EF586E"/>
    <w:rsid w:val="00F51650"/>
    <w:rsid w:val="00F549F6"/>
    <w:rsid w:val="00F74ACD"/>
    <w:rsid w:val="045882BC"/>
    <w:rsid w:val="07EB2644"/>
    <w:rsid w:val="080E5727"/>
    <w:rsid w:val="099B5EF8"/>
    <w:rsid w:val="0B4B9430"/>
    <w:rsid w:val="0D46819A"/>
    <w:rsid w:val="0E8FDECC"/>
    <w:rsid w:val="0F29B450"/>
    <w:rsid w:val="0FB6CA85"/>
    <w:rsid w:val="1136BDD7"/>
    <w:rsid w:val="170D6C76"/>
    <w:rsid w:val="17F8C3B6"/>
    <w:rsid w:val="1B4F6552"/>
    <w:rsid w:val="1BBF3F63"/>
    <w:rsid w:val="1C10A46A"/>
    <w:rsid w:val="1F0D8F87"/>
    <w:rsid w:val="20CDF097"/>
    <w:rsid w:val="22449D26"/>
    <w:rsid w:val="25A38538"/>
    <w:rsid w:val="27DCF1D3"/>
    <w:rsid w:val="28B4748D"/>
    <w:rsid w:val="2D86D7D6"/>
    <w:rsid w:val="2DA8F2E6"/>
    <w:rsid w:val="2F23BF81"/>
    <w:rsid w:val="30EDACCD"/>
    <w:rsid w:val="3346AF38"/>
    <w:rsid w:val="3392C2CB"/>
    <w:rsid w:val="33BCC582"/>
    <w:rsid w:val="3DC41CBB"/>
    <w:rsid w:val="4C5D01B2"/>
    <w:rsid w:val="503B2D01"/>
    <w:rsid w:val="53751431"/>
    <w:rsid w:val="549F7576"/>
    <w:rsid w:val="5516C199"/>
    <w:rsid w:val="555D5576"/>
    <w:rsid w:val="585CC075"/>
    <w:rsid w:val="5907688E"/>
    <w:rsid w:val="5B2E6972"/>
    <w:rsid w:val="5F0CDD66"/>
    <w:rsid w:val="682523E8"/>
    <w:rsid w:val="6CBD66EE"/>
    <w:rsid w:val="7237491F"/>
    <w:rsid w:val="75D2A047"/>
    <w:rsid w:val="76EDAF9A"/>
    <w:rsid w:val="7810C1BA"/>
    <w:rsid w:val="7F69C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1DEA"/>
  <w15:chartTrackingRefBased/>
  <w15:docId w15:val="{A81C2B05-8369-49EC-BF41-8B9946D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A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4A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41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problems/4-4-mathdoku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national.academy/pupils/lessons/understanding-pulse-and-rhythm-6tjkjd?share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rich.maths.org/problems/true-or-fal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nrich.maths.org/problems/mixed-clock-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rich.maths.org/problems/super-shap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41584-42D2-4CD0-B6F8-CA1762890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A14AE-3E0A-4053-8EFD-6DF97F015835}">
  <ds:schemaRefs>
    <ds:schemaRef ds:uri="http://schemas.microsoft.com/office/2006/metadata/properties"/>
    <ds:schemaRef ds:uri="http://schemas.microsoft.com/office/infopath/2007/PartnerControls"/>
    <ds:schemaRef ds:uri="cab72535-489e-4dca-802f-a3c22e9518cc"/>
    <ds:schemaRef ds:uri="6cd784ff-f7a6-4c2e-ab76-59caa4aade2a"/>
  </ds:schemaRefs>
</ds:datastoreItem>
</file>

<file path=customXml/itemProps3.xml><?xml version="1.0" encoding="utf-8"?>
<ds:datastoreItem xmlns:ds="http://schemas.openxmlformats.org/officeDocument/2006/customXml" ds:itemID="{21DEC9C0-9C91-4093-B0BB-A1820747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72535-489e-4dca-802f-a3c22e9518cc"/>
    <ds:schemaRef ds:uri="6cd784ff-f7a6-4c2e-ab76-59caa4aad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1540</Characters>
  <Application>Microsoft Office Word</Application>
  <DocSecurity>4</DocSecurity>
  <Lines>12</Lines>
  <Paragraphs>3</Paragraphs>
  <ScaleCrop>false</ScaleCrop>
  <Company/>
  <LinksUpToDate>false</LinksUpToDate>
  <CharactersWithSpaces>1807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https://thenational.academy/pupils/lessons/understanding-pulse-and-rhythm-6tjkjd?share=true</vt:lpwstr>
      </vt:variant>
      <vt:variant>
        <vt:lpwstr/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>https://nrich.maths.org/problems/true-or-false</vt:lpwstr>
      </vt:variant>
      <vt:variant>
        <vt:lpwstr/>
      </vt:variant>
      <vt:variant>
        <vt:i4>7602303</vt:i4>
      </vt:variant>
      <vt:variant>
        <vt:i4>6</vt:i4>
      </vt:variant>
      <vt:variant>
        <vt:i4>0</vt:i4>
      </vt:variant>
      <vt:variant>
        <vt:i4>5</vt:i4>
      </vt:variant>
      <vt:variant>
        <vt:lpwstr>https://nrich.maths.org/problems/mixed-clock-0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https://nrich.maths.org/problems/super-shapes</vt:lpwstr>
      </vt:variant>
      <vt:variant>
        <vt:lpwstr/>
      </vt:variant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https://nrich.maths.org/problems/4-4-mathdokus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Dearnley</dc:creator>
  <cp:keywords/>
  <dc:description/>
  <cp:lastModifiedBy>Chelsea Cole</cp:lastModifiedBy>
  <cp:revision>38</cp:revision>
  <dcterms:created xsi:type="dcterms:W3CDTF">2024-10-02T10:18:00Z</dcterms:created>
  <dcterms:modified xsi:type="dcterms:W3CDTF">2025-01-08T16:31:00Z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  <property fmtid="{D5CDD505-2E9C-101B-9397-08002B2CF9AE}" pid="3" name="MediaServiceImageTags">
    <vt:lpwstr/>
  </property>
</Properties>
</file>